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F172A"/>
          <w:sz w:val="36"/>
        </w:rPr>
        <w:t>CHANGE ORDER</w:t>
      </w:r>
    </w:p>
    <w:p>
      <w:pPr>
        <w:jc w:val="center"/>
      </w:pPr>
      <w:r>
        <w:rPr>
          <w:i/>
          <w:color w:val="64748B"/>
          <w:sz w:val="19"/>
        </w:rPr>
        <w:t>No changed work proceeds until this document is signed by both parties</w:t>
      </w:r>
    </w:p>
    <w:p>
      <w:pPr>
        <w:spacing w:after="80"/>
      </w:pPr>
      <w:r>
        <w:rPr>
          <w:b/>
        </w:rPr>
        <w:t xml:space="preserve">Project:  </w:t>
      </w:r>
      <w:r>
        <w:t>______________________________________________________________________</w:t>
      </w:r>
    </w:p>
    <w:p>
      <w:pPr>
        <w:spacing w:after="80"/>
      </w:pPr>
      <w:r>
        <w:rPr>
          <w:b/>
        </w:rPr>
        <w:t xml:space="preserve">Contractor:  </w:t>
      </w:r>
      <w:r>
        <w:t>___________________________________________________________________</w:t>
      </w:r>
    </w:p>
    <w:p>
      <w:pPr>
        <w:spacing w:after="80"/>
      </w:pPr>
      <w:r>
        <w:rPr>
          <w:b/>
        </w:rPr>
        <w:t xml:space="preserve">Owner / GC:  </w:t>
      </w:r>
      <w:r>
        <w:t>___________________________________________________________________</w:t>
      </w:r>
    </w:p>
    <w:p>
      <w:pPr>
        <w:spacing w:after="80"/>
      </w:pPr>
      <w:r>
        <w:rPr>
          <w:b/>
        </w:rPr>
        <w:t xml:space="preserve">Change Order No. / Date:  </w:t>
      </w:r>
      <w:r>
        <w:t>______________________________________________________</w:t>
      </w:r>
    </w:p>
    <w:p>
      <w:pPr>
        <w:spacing w:after="80"/>
      </w:pPr>
      <w:r>
        <w:rPr>
          <w:b/>
        </w:rPr>
        <w:t xml:space="preserve">Contract / Subcontract ref.:  </w:t>
      </w:r>
      <w:r>
        <w:t>__________________________________________________</w:t>
      </w:r>
    </w:p>
    <w:p>
      <w:r>
        <w:rPr>
          <w:b/>
          <w:color w:val="0F172A"/>
          <w:sz w:val="23"/>
        </w:rPr>
        <w:t>1. Description of the Change</w:t>
      </w:r>
    </w:p>
    <w:p>
      <w:pPr>
        <w:spacing w:after="120"/>
      </w:pPr>
      <w:r>
        <w:t>[DESCRIBE THE CHANGED WORK — what is added, deleted, or revised, referencing drawings/RFIs/site conditions that triggered it.]</w:t>
      </w:r>
    </w:p>
    <w:p>
      <w:r>
        <w:rPr>
          <w:b/>
          <w:color w:val="0F172A"/>
          <w:sz w:val="23"/>
        </w:rPr>
        <w:t>2. Reason for the Change</w:t>
      </w:r>
    </w:p>
    <w:p>
      <w:pPr>
        <w:spacing w:after="120"/>
      </w:pPr>
      <w:r>
        <w:t>[OWNER REQUEST / DESIGN CHANGE / UNFORESEEN CONDITION / CODE REQUIREMENT — the reason matters if the CO is ever disputed.]</w:t>
      </w:r>
    </w:p>
    <w:p>
      <w:r>
        <w:rPr>
          <w:b/>
          <w:color w:val="0F172A"/>
          <w:sz w:val="23"/>
        </w:rPr>
        <w:t>3. Adjustment to the Contract Sum</w:t>
      </w:r>
    </w:p>
    <w:tbl>
      <w:tblPr>
        <w:tblStyle w:val="TableGrid"/>
        <w:tblW w:type="auto" w:w="0"/>
        <w:tblLook w:firstColumn="1" w:firstRow="1" w:lastColumn="0" w:lastRow="0" w:noHBand="0" w:noVBand="1" w:val="04A0"/>
      </w:tblPr>
      <w:tblGrid>
        <w:gridCol w:w="4680"/>
        <w:gridCol w:w="4680"/>
      </w:tblGrid>
      <w:tr>
        <w:tc>
          <w:tcPr>
            <w:tcW w:type="dxa" w:w="4680"/>
          </w:tcPr>
          <w:p>
            <w:r>
              <w:t>Original Contract Sum</w:t>
            </w:r>
          </w:p>
        </w:tc>
        <w:tc>
          <w:tcPr>
            <w:tcW w:type="dxa" w:w="4680"/>
          </w:tcPr>
          <w:p>
            <w:r>
              <w:t>$[AMOUNT]</w:t>
            </w:r>
          </w:p>
        </w:tc>
      </w:tr>
      <w:tr>
        <w:tc>
          <w:tcPr>
            <w:tcW w:type="dxa" w:w="4680"/>
          </w:tcPr>
          <w:p>
            <w:r>
              <w:t>Net change by previous Change Orders</w:t>
            </w:r>
          </w:p>
        </w:tc>
        <w:tc>
          <w:tcPr>
            <w:tcW w:type="dxa" w:w="4680"/>
          </w:tcPr>
          <w:p>
            <w:r>
              <w:t>$[AMOUNT]</w:t>
            </w:r>
          </w:p>
        </w:tc>
      </w:tr>
      <w:tr>
        <w:tc>
          <w:tcPr>
            <w:tcW w:type="dxa" w:w="4680"/>
          </w:tcPr>
          <w:p>
            <w:r>
              <w:t>Contract Sum before this Change Order</w:t>
            </w:r>
          </w:p>
        </w:tc>
        <w:tc>
          <w:tcPr>
            <w:tcW w:type="dxa" w:w="4680"/>
          </w:tcPr>
          <w:p>
            <w:r>
              <w:t>$[AMOUNT]</w:t>
            </w:r>
          </w:p>
        </w:tc>
      </w:tr>
      <w:tr>
        <w:tc>
          <w:tcPr>
            <w:tcW w:type="dxa" w:w="4680"/>
          </w:tcPr>
          <w:p>
            <w:r>
              <w:t>This Change Order (add / deduct)</w:t>
            </w:r>
          </w:p>
        </w:tc>
        <w:tc>
          <w:tcPr>
            <w:tcW w:type="dxa" w:w="4680"/>
          </w:tcPr>
          <w:p>
            <w:r>
              <w:t>$[AMOUNT]</w:t>
            </w:r>
          </w:p>
        </w:tc>
      </w:tr>
      <w:tr>
        <w:tc>
          <w:tcPr>
            <w:tcW w:type="dxa" w:w="4680"/>
          </w:tcPr>
          <w:p>
            <w:r>
              <w:rPr>
                <w:b/>
              </w:rPr>
              <w:t>NEW CONTRACT SUM including this Change Order</w:t>
            </w:r>
          </w:p>
        </w:tc>
        <w:tc>
          <w:tcPr>
            <w:tcW w:type="dxa" w:w="4680"/>
          </w:tcPr>
          <w:p>
            <w:r>
              <w:rPr>
                <w:b/>
              </w:rPr>
              <w:t>$[AMOUNT]</w:t>
            </w:r>
          </w:p>
        </w:tc>
      </w:tr>
    </w:tbl>
    <w:p/>
    <w:p>
      <w:r>
        <w:rPr>
          <w:b/>
          <w:color w:val="0F172A"/>
          <w:sz w:val="23"/>
        </w:rPr>
        <w:t>4. Adjustment to the Schedule</w:t>
      </w:r>
    </w:p>
    <w:p>
      <w:pPr>
        <w:spacing w:after="120"/>
      </w:pPr>
      <w:r>
        <w:t>The contract time is [INCREASED/DECREASED/UNCHANGED] by [NUMBER] calendar days. New substantial completion date: [DATE].</w:t>
      </w:r>
    </w:p>
    <w:p>
      <w:r>
        <w:rPr>
          <w:b/>
          <w:color w:val="0F172A"/>
          <w:sz w:val="23"/>
        </w:rPr>
        <w:t>5. Agreement</w:t>
      </w:r>
    </w:p>
    <w:p>
      <w:pPr>
        <w:spacing w:after="120"/>
      </w:pPr>
      <w:r>
        <w:t>The price and time above are full and final compensation for the changed work, including all direct, indirect, and cumulative impacts. This Change Order becomes part of the contract when signed by both parties; the changed work shall not proceed before then.</w:t>
      </w:r>
    </w:p>
    <w:p/>
    <w:p>
      <w:r>
        <w:rPr>
          <w:b/>
        </w:rPr>
        <w:t>CONTRACTOR</w:t>
      </w:r>
    </w:p>
    <w:p>
      <w:pPr>
        <w:spacing w:after="80"/>
      </w:pPr>
      <w:r>
        <w:rPr>
          <w:b/>
        </w:rPr>
        <w:t xml:space="preserve">Signature:  </w:t>
      </w:r>
      <w:r>
        <w:t>____________________________________________________________________</w:t>
      </w:r>
    </w:p>
    <w:p>
      <w:pPr>
        <w:spacing w:after="80"/>
      </w:pPr>
      <w:r>
        <w:rPr>
          <w:b/>
        </w:rPr>
        <w:t xml:space="preserve">Name / Title:  </w:t>
      </w:r>
      <w:r>
        <w:t>_________________________________________________________________</w:t>
      </w:r>
    </w:p>
    <w:p>
      <w:pPr>
        <w:spacing w:after="80"/>
      </w:pPr>
      <w:r>
        <w:rPr>
          <w:b/>
        </w:rPr>
        <w:t xml:space="preserve">Date:  </w:t>
      </w:r>
      <w:r>
        <w:t>_________________________________________________________________________</w:t>
      </w:r>
    </w:p>
    <w:p/>
    <w:p>
      <w:r>
        <w:rPr>
          <w:b/>
        </w:rPr>
        <w:t>OWNER / GC</w:t>
      </w:r>
    </w:p>
    <w:p>
      <w:pPr>
        <w:spacing w:after="80"/>
      </w:pPr>
      <w:r>
        <w:rPr>
          <w:b/>
        </w:rPr>
        <w:t xml:space="preserve">Signature:  </w:t>
      </w:r>
      <w:r>
        <w:t>____________________________________________________________________</w:t>
      </w:r>
    </w:p>
    <w:p>
      <w:pPr>
        <w:spacing w:after="80"/>
      </w:pPr>
      <w:r>
        <w:rPr>
          <w:b/>
        </w:rPr>
        <w:t xml:space="preserve">Name / Title:  </w:t>
      </w:r>
      <w:r>
        <w:t>_________________________________________________________________</w:t>
      </w:r>
    </w:p>
    <w:p>
      <w:pPr>
        <w:spacing w:after="80"/>
      </w:pPr>
      <w:r>
        <w:rPr>
          <w:b/>
        </w:rPr>
        <w:t xml:space="preserve">Date:  </w:t>
      </w:r>
      <w:r>
        <w:t>_________________________________________________________________________</w:t>
      </w:r>
    </w:p>
    <w:p/>
    <w:p>
      <w:r>
        <w:rPr>
          <w:color w:val="2158D6"/>
          <w:sz w:val="18"/>
        </w:rPr>
        <w:t>Template by BuildWorkPro (buildworkpro.com) — change orders your customer approves online with a legally-binding e-signature, automatically applied to the contract sum and the next pay application. $79/month flat.</w:t>
      </w:r>
    </w:p>
    <w:p>
      <w:r>
        <w:rPr>
          <w:i/>
          <w:color w:val="64748B"/>
          <w:sz w:val="17"/>
        </w:rPr>
        <w:t>General-purpose template, not legal advice. Have your attorney review before relying on it.</w:t>
      </w:r>
    </w:p>
    <w:sectPr w:rsidR="00FC693F" w:rsidRPr="0006063C"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